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7712" w14:textId="0335677D" w:rsidR="00D0481A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Ex Fabula logo</w:t>
      </w:r>
      <w:r w:rsidR="00695E60" w:rsidRPr="00695E60">
        <w:rPr>
          <w:rFonts w:ascii="Arial" w:hAnsi="Arial" w:cs="Arial"/>
          <w:sz w:val="28"/>
          <w:szCs w:val="28"/>
        </w:rPr>
        <w:t xml:space="preserve"> with a </w:t>
      </w:r>
      <w:r w:rsidRPr="00695E60">
        <w:rPr>
          <w:rFonts w:ascii="Arial" w:hAnsi="Arial" w:cs="Arial"/>
          <w:sz w:val="28"/>
          <w:szCs w:val="28"/>
        </w:rPr>
        <w:t>corded microphone on the bottom</w:t>
      </w:r>
    </w:p>
    <w:p w14:paraId="1CE1AC55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</w:p>
    <w:p w14:paraId="1BFA2CE5" w14:textId="198A1AEB" w:rsidR="00D0481A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Season 16</w:t>
      </w:r>
    </w:p>
    <w:p w14:paraId="27DD0BF9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</w:p>
    <w:p w14:paraId="621E5790" w14:textId="7F8270D8" w:rsid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Connecting Milwaukee Through Real Stories</w:t>
      </w:r>
    </w:p>
    <w:p w14:paraId="5880EBAA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</w:p>
    <w:p w14:paraId="2D65740D" w14:textId="6DD572B8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www.exfabula.org/tickets</w:t>
      </w:r>
    </w:p>
    <w:p w14:paraId="2ECDE149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</w:p>
    <w:p w14:paraId="170DB6A6" w14:textId="71BBCF09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StorySlams</w:t>
      </w:r>
    </w:p>
    <w:p w14:paraId="5D58F2CC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 xml:space="preserve">Doors: 6:30pm | Stories: 7:00pm </w:t>
      </w:r>
    </w:p>
    <w:p w14:paraId="5A9985EC" w14:textId="309EF63B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Live storytelling from community members on the night’s theme.</w:t>
      </w:r>
    </w:p>
    <w:p w14:paraId="3D56920B" w14:textId="5EFE134D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Thurs, September 26</w:t>
      </w:r>
      <w:r w:rsidRPr="00695E60">
        <w:rPr>
          <w:rFonts w:ascii="Arial" w:hAnsi="Arial" w:cs="Arial"/>
          <w:sz w:val="28"/>
          <w:szCs w:val="28"/>
        </w:rPr>
        <w:t>,</w:t>
      </w:r>
      <w:r w:rsidRPr="00D0481A">
        <w:rPr>
          <w:rFonts w:ascii="Arial" w:hAnsi="Arial" w:cs="Arial"/>
          <w:sz w:val="28"/>
          <w:szCs w:val="28"/>
        </w:rPr>
        <w:t xml:space="preserve"> “Pets”</w:t>
      </w:r>
      <w:r w:rsidRPr="00695E60">
        <w:rPr>
          <w:rFonts w:ascii="Arial" w:hAnsi="Arial" w:cs="Arial"/>
          <w:sz w:val="28"/>
          <w:szCs w:val="28"/>
        </w:rPr>
        <w:t xml:space="preserve">, </w:t>
      </w:r>
      <w:r w:rsidRPr="00D0481A">
        <w:rPr>
          <w:rFonts w:ascii="Arial" w:hAnsi="Arial" w:cs="Arial"/>
          <w:sz w:val="28"/>
          <w:szCs w:val="28"/>
        </w:rPr>
        <w:t>Sugar Maple</w:t>
      </w:r>
    </w:p>
    <w:p w14:paraId="177AE381" w14:textId="68ED3758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Tues, October 15</w:t>
      </w:r>
      <w:r w:rsidRPr="00695E60">
        <w:rPr>
          <w:rFonts w:ascii="Arial" w:hAnsi="Arial" w:cs="Arial"/>
          <w:sz w:val="28"/>
          <w:szCs w:val="28"/>
        </w:rPr>
        <w:t>,</w:t>
      </w:r>
      <w:r w:rsidRPr="00D0481A">
        <w:rPr>
          <w:rFonts w:ascii="Arial" w:hAnsi="Arial" w:cs="Arial"/>
          <w:sz w:val="28"/>
          <w:szCs w:val="28"/>
        </w:rPr>
        <w:t xml:space="preserve"> “</w:t>
      </w:r>
      <w:r w:rsidRPr="00695E60">
        <w:rPr>
          <w:rFonts w:ascii="Arial" w:hAnsi="Arial" w:cs="Arial"/>
          <w:sz w:val="28"/>
          <w:szCs w:val="28"/>
        </w:rPr>
        <w:t>Y</w:t>
      </w:r>
      <w:r w:rsidRPr="00D0481A">
        <w:rPr>
          <w:rFonts w:ascii="Arial" w:hAnsi="Arial" w:cs="Arial"/>
          <w:sz w:val="28"/>
          <w:szCs w:val="28"/>
        </w:rPr>
        <w:t>ikes!”</w:t>
      </w:r>
      <w:r w:rsidRPr="00695E60">
        <w:rPr>
          <w:rFonts w:ascii="Arial" w:hAnsi="Arial" w:cs="Arial"/>
          <w:sz w:val="28"/>
          <w:szCs w:val="28"/>
        </w:rPr>
        <w:t xml:space="preserve">, </w:t>
      </w:r>
      <w:r w:rsidRPr="00D0481A">
        <w:rPr>
          <w:rFonts w:ascii="Arial" w:hAnsi="Arial" w:cs="Arial"/>
          <w:sz w:val="28"/>
          <w:szCs w:val="28"/>
        </w:rPr>
        <w:t xml:space="preserve"> Dandy </w:t>
      </w:r>
    </w:p>
    <w:p w14:paraId="3C76047C" w14:textId="6F711584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Tues, December 3</w:t>
      </w:r>
      <w:r w:rsidRPr="00695E60">
        <w:rPr>
          <w:rFonts w:ascii="Arial" w:hAnsi="Arial" w:cs="Arial"/>
          <w:sz w:val="28"/>
          <w:szCs w:val="28"/>
        </w:rPr>
        <w:t>,</w:t>
      </w:r>
      <w:r w:rsidRPr="00D0481A">
        <w:rPr>
          <w:rFonts w:ascii="Arial" w:hAnsi="Arial" w:cs="Arial"/>
          <w:sz w:val="28"/>
          <w:szCs w:val="28"/>
        </w:rPr>
        <w:t xml:space="preserve"> “Missed Connections</w:t>
      </w:r>
      <w:r w:rsidRPr="00695E60">
        <w:rPr>
          <w:rFonts w:ascii="Arial" w:hAnsi="Arial" w:cs="Arial"/>
          <w:sz w:val="28"/>
          <w:szCs w:val="28"/>
        </w:rPr>
        <w:t>”,</w:t>
      </w:r>
      <w:r w:rsidRPr="00D0481A">
        <w:rPr>
          <w:rFonts w:ascii="Arial" w:hAnsi="Arial" w:cs="Arial"/>
          <w:sz w:val="28"/>
          <w:szCs w:val="28"/>
        </w:rPr>
        <w:t xml:space="preserve"> Next Act </w:t>
      </w:r>
      <w:r w:rsidRPr="00695E60">
        <w:rPr>
          <w:rFonts w:ascii="Arial" w:hAnsi="Arial" w:cs="Arial"/>
          <w:sz w:val="28"/>
          <w:szCs w:val="28"/>
        </w:rPr>
        <w:t>T</w:t>
      </w:r>
      <w:r w:rsidRPr="00D0481A">
        <w:rPr>
          <w:rFonts w:ascii="Arial" w:hAnsi="Arial" w:cs="Arial"/>
          <w:sz w:val="28"/>
          <w:szCs w:val="28"/>
        </w:rPr>
        <w:t xml:space="preserve">heatre </w:t>
      </w:r>
    </w:p>
    <w:p w14:paraId="472B2054" w14:textId="67EACBF5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Tues, January 21</w:t>
      </w:r>
      <w:r w:rsidRPr="00695E60">
        <w:rPr>
          <w:rFonts w:ascii="Arial" w:hAnsi="Arial" w:cs="Arial"/>
          <w:sz w:val="28"/>
          <w:szCs w:val="28"/>
        </w:rPr>
        <w:t>,</w:t>
      </w:r>
      <w:r w:rsidRPr="00D0481A">
        <w:rPr>
          <w:rFonts w:ascii="Arial" w:hAnsi="Arial" w:cs="Arial"/>
          <w:sz w:val="28"/>
          <w:szCs w:val="28"/>
        </w:rPr>
        <w:t xml:space="preserve"> “Found Family”</w:t>
      </w:r>
      <w:r w:rsidRPr="00695E60">
        <w:rPr>
          <w:rFonts w:ascii="Arial" w:hAnsi="Arial" w:cs="Arial"/>
          <w:sz w:val="28"/>
          <w:szCs w:val="28"/>
        </w:rPr>
        <w:t>,</w:t>
      </w:r>
      <w:r w:rsidRPr="00D0481A">
        <w:rPr>
          <w:rFonts w:ascii="Arial" w:hAnsi="Arial" w:cs="Arial"/>
          <w:sz w:val="28"/>
          <w:szCs w:val="28"/>
        </w:rPr>
        <w:t xml:space="preserve"> Anodyne-</w:t>
      </w:r>
      <w:r w:rsidRPr="00695E60">
        <w:rPr>
          <w:rFonts w:ascii="Arial" w:hAnsi="Arial" w:cs="Arial"/>
          <w:sz w:val="28"/>
          <w:szCs w:val="28"/>
        </w:rPr>
        <w:t>W</w:t>
      </w:r>
      <w:r w:rsidRPr="00D0481A">
        <w:rPr>
          <w:rFonts w:ascii="Arial" w:hAnsi="Arial" w:cs="Arial"/>
          <w:sz w:val="28"/>
          <w:szCs w:val="28"/>
        </w:rPr>
        <w:t xml:space="preserve">alker’s </w:t>
      </w:r>
      <w:r w:rsidRPr="00695E60">
        <w:rPr>
          <w:rFonts w:ascii="Arial" w:hAnsi="Arial" w:cs="Arial"/>
          <w:sz w:val="28"/>
          <w:szCs w:val="28"/>
        </w:rPr>
        <w:t>P</w:t>
      </w:r>
      <w:r w:rsidRPr="00D0481A">
        <w:rPr>
          <w:rFonts w:ascii="Arial" w:hAnsi="Arial" w:cs="Arial"/>
          <w:sz w:val="28"/>
          <w:szCs w:val="28"/>
        </w:rPr>
        <w:t>oint</w:t>
      </w:r>
    </w:p>
    <w:p w14:paraId="5B246A39" w14:textId="76E5641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 xml:space="preserve">Wed, </w:t>
      </w:r>
      <w:r w:rsidRPr="00695E60">
        <w:rPr>
          <w:rFonts w:ascii="Arial" w:hAnsi="Arial" w:cs="Arial"/>
          <w:sz w:val="28"/>
          <w:szCs w:val="28"/>
        </w:rPr>
        <w:t>F</w:t>
      </w:r>
      <w:r w:rsidRPr="00D0481A">
        <w:rPr>
          <w:rFonts w:ascii="Arial" w:hAnsi="Arial" w:cs="Arial"/>
          <w:sz w:val="28"/>
          <w:szCs w:val="28"/>
        </w:rPr>
        <w:t>ebruary 26</w:t>
      </w:r>
      <w:r w:rsidRPr="00695E60">
        <w:rPr>
          <w:rFonts w:ascii="Arial" w:hAnsi="Arial" w:cs="Arial"/>
          <w:sz w:val="28"/>
          <w:szCs w:val="28"/>
        </w:rPr>
        <w:t>,</w:t>
      </w:r>
      <w:r w:rsidRPr="00D0481A">
        <w:rPr>
          <w:rFonts w:ascii="Arial" w:hAnsi="Arial" w:cs="Arial"/>
          <w:sz w:val="28"/>
          <w:szCs w:val="28"/>
        </w:rPr>
        <w:t xml:space="preserve"> “Small Wins”</w:t>
      </w:r>
      <w:r w:rsidRPr="00695E60">
        <w:rPr>
          <w:rFonts w:ascii="Arial" w:hAnsi="Arial" w:cs="Arial"/>
          <w:sz w:val="28"/>
          <w:szCs w:val="28"/>
        </w:rPr>
        <w:t>,</w:t>
      </w:r>
      <w:r w:rsidRPr="00D0481A">
        <w:rPr>
          <w:rFonts w:ascii="Arial" w:hAnsi="Arial" w:cs="Arial"/>
          <w:sz w:val="28"/>
          <w:szCs w:val="28"/>
        </w:rPr>
        <w:t xml:space="preserve"> Interchange Theater </w:t>
      </w:r>
    </w:p>
    <w:p w14:paraId="51F37319" w14:textId="183F5839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W</w:t>
      </w:r>
      <w:r w:rsidRPr="00D0481A">
        <w:rPr>
          <w:rFonts w:ascii="Arial" w:hAnsi="Arial" w:cs="Arial"/>
          <w:sz w:val="28"/>
          <w:szCs w:val="28"/>
        </w:rPr>
        <w:t>ed, March 26</w:t>
      </w:r>
      <w:r w:rsidRPr="00695E60">
        <w:rPr>
          <w:rFonts w:ascii="Arial" w:hAnsi="Arial" w:cs="Arial"/>
          <w:sz w:val="28"/>
          <w:szCs w:val="28"/>
        </w:rPr>
        <w:t>,</w:t>
      </w:r>
      <w:r w:rsidRPr="00D0481A">
        <w:rPr>
          <w:rFonts w:ascii="Arial" w:hAnsi="Arial" w:cs="Arial"/>
          <w:sz w:val="28"/>
          <w:szCs w:val="28"/>
        </w:rPr>
        <w:t xml:space="preserve"> “Tales from Milwaukee”</w:t>
      </w:r>
      <w:r w:rsidRPr="00695E60">
        <w:rPr>
          <w:rFonts w:ascii="Arial" w:hAnsi="Arial" w:cs="Arial"/>
          <w:sz w:val="28"/>
          <w:szCs w:val="28"/>
        </w:rPr>
        <w:t xml:space="preserve">, </w:t>
      </w:r>
      <w:r w:rsidRPr="00D0481A">
        <w:rPr>
          <w:rFonts w:ascii="Arial" w:hAnsi="Arial" w:cs="Arial"/>
          <w:sz w:val="28"/>
          <w:szCs w:val="28"/>
        </w:rPr>
        <w:t xml:space="preserve">Mitchell Street Arts </w:t>
      </w:r>
    </w:p>
    <w:p w14:paraId="5D674916" w14:textId="4D2312BA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Thurs, May 15</w:t>
      </w:r>
      <w:r w:rsidRPr="00695E60">
        <w:rPr>
          <w:rFonts w:ascii="Arial" w:hAnsi="Arial" w:cs="Arial"/>
          <w:sz w:val="28"/>
          <w:szCs w:val="28"/>
        </w:rPr>
        <w:t>, ALL STARS</w:t>
      </w:r>
      <w:r w:rsidRPr="00D0481A">
        <w:rPr>
          <w:rFonts w:ascii="Arial" w:hAnsi="Arial" w:cs="Arial"/>
          <w:sz w:val="28"/>
          <w:szCs w:val="28"/>
        </w:rPr>
        <w:t xml:space="preserve">: “'If </w:t>
      </w:r>
      <w:r w:rsidR="00820E72">
        <w:rPr>
          <w:rFonts w:ascii="Arial" w:hAnsi="Arial" w:cs="Arial"/>
          <w:sz w:val="28"/>
          <w:szCs w:val="28"/>
        </w:rPr>
        <w:t>I</w:t>
      </w:r>
      <w:r w:rsidRPr="00D0481A">
        <w:rPr>
          <w:rFonts w:ascii="Arial" w:hAnsi="Arial" w:cs="Arial"/>
          <w:sz w:val="28"/>
          <w:szCs w:val="28"/>
        </w:rPr>
        <w:t>’m being honest”</w:t>
      </w:r>
      <w:r w:rsidRPr="00695E60">
        <w:rPr>
          <w:rFonts w:ascii="Arial" w:hAnsi="Arial" w:cs="Arial"/>
          <w:sz w:val="28"/>
          <w:szCs w:val="28"/>
        </w:rPr>
        <w:t xml:space="preserve">, </w:t>
      </w:r>
      <w:r w:rsidRPr="00D0481A">
        <w:rPr>
          <w:rFonts w:ascii="Arial" w:hAnsi="Arial" w:cs="Arial"/>
          <w:sz w:val="28"/>
          <w:szCs w:val="28"/>
        </w:rPr>
        <w:t xml:space="preserve"> The Cooperage</w:t>
      </w:r>
    </w:p>
    <w:p w14:paraId="73166F42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</w:p>
    <w:p w14:paraId="4B406AF6" w14:textId="442F7EAC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proofErr w:type="spellStart"/>
      <w:r w:rsidRPr="00695E60">
        <w:rPr>
          <w:rFonts w:ascii="Arial" w:hAnsi="Arial" w:cs="Arial"/>
          <w:sz w:val="28"/>
          <w:szCs w:val="28"/>
        </w:rPr>
        <w:t>AfterDark</w:t>
      </w:r>
      <w:proofErr w:type="spellEnd"/>
      <w:r w:rsidRPr="00695E60">
        <w:rPr>
          <w:rFonts w:ascii="Arial" w:hAnsi="Arial" w:cs="Arial"/>
          <w:sz w:val="28"/>
          <w:szCs w:val="28"/>
        </w:rPr>
        <w:t>: For the Culture</w:t>
      </w:r>
    </w:p>
    <w:p w14:paraId="4C73EF61" w14:textId="6C4BCED4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Fri, November 15</w:t>
      </w:r>
      <w:r w:rsidR="00695E60">
        <w:rPr>
          <w:rFonts w:ascii="Arial" w:hAnsi="Arial" w:cs="Arial"/>
          <w:sz w:val="28"/>
          <w:szCs w:val="28"/>
        </w:rPr>
        <w:t xml:space="preserve"> and </w:t>
      </w:r>
      <w:r w:rsidRPr="00695E60">
        <w:rPr>
          <w:rFonts w:ascii="Arial" w:hAnsi="Arial" w:cs="Arial"/>
          <w:sz w:val="28"/>
          <w:szCs w:val="28"/>
        </w:rPr>
        <w:t>Thurs, February 13</w:t>
      </w:r>
    </w:p>
    <w:p w14:paraId="6D269185" w14:textId="2C553F5B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88NINE Radio Milwaukee</w:t>
      </w:r>
    </w:p>
    <w:p w14:paraId="4322E6EA" w14:textId="433F781F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 xml:space="preserve">Affinity </w:t>
      </w:r>
      <w:proofErr w:type="spellStart"/>
      <w:r w:rsidRPr="00D0481A">
        <w:rPr>
          <w:rFonts w:ascii="Arial" w:hAnsi="Arial" w:cs="Arial"/>
          <w:sz w:val="28"/>
          <w:szCs w:val="28"/>
        </w:rPr>
        <w:t>StoryStarter</w:t>
      </w:r>
      <w:proofErr w:type="spellEnd"/>
      <w:r w:rsidRPr="00695E60">
        <w:rPr>
          <w:rFonts w:ascii="Arial" w:hAnsi="Arial" w:cs="Arial"/>
          <w:sz w:val="28"/>
          <w:szCs w:val="28"/>
        </w:rPr>
        <w:t xml:space="preserve"> workshop</w:t>
      </w:r>
      <w:r w:rsidRPr="00D0481A">
        <w:rPr>
          <w:rFonts w:ascii="Arial" w:hAnsi="Arial" w:cs="Arial"/>
          <w:sz w:val="28"/>
          <w:szCs w:val="28"/>
        </w:rPr>
        <w:t>: 5:15pm - 6:15pm</w:t>
      </w:r>
    </w:p>
    <w:p w14:paraId="2D017F98" w14:textId="77777777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Doors: 6:30pm | Stories: 7:00pm</w:t>
      </w:r>
    </w:p>
    <w:p w14:paraId="2D88A2DE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A special celebration of Black and Brown voices in collaboration with HYFIN.</w:t>
      </w:r>
    </w:p>
    <w:p w14:paraId="3B25E16F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</w:p>
    <w:p w14:paraId="1CCF4923" w14:textId="61258255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The Experience: “Bodies”</w:t>
      </w:r>
    </w:p>
    <w:p w14:paraId="3CDAD6BA" w14:textId="661FD11A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Thurs, March 13 | </w:t>
      </w:r>
      <w:r w:rsidR="00820E72">
        <w:rPr>
          <w:rFonts w:ascii="Arial" w:hAnsi="Arial" w:cs="Arial"/>
          <w:sz w:val="28"/>
          <w:szCs w:val="28"/>
        </w:rPr>
        <w:t>F</w:t>
      </w:r>
      <w:r w:rsidRPr="00695E60">
        <w:rPr>
          <w:rFonts w:ascii="Arial" w:hAnsi="Arial" w:cs="Arial"/>
          <w:sz w:val="28"/>
          <w:szCs w:val="28"/>
        </w:rPr>
        <w:t>reight 38</w:t>
      </w:r>
    </w:p>
    <w:p w14:paraId="75E50D70" w14:textId="77777777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Doors: 6:30pm | Stories: 7:00pm</w:t>
      </w:r>
    </w:p>
    <w:p w14:paraId="6F418928" w14:textId="08EBD164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An intimate, non-competitive event with unique activities and stories from hand</w:t>
      </w:r>
      <w:r w:rsidR="00820E72">
        <w:rPr>
          <w:rFonts w:ascii="Arial" w:hAnsi="Arial" w:cs="Arial"/>
          <w:sz w:val="28"/>
          <w:szCs w:val="28"/>
        </w:rPr>
        <w:t>-</w:t>
      </w:r>
      <w:r w:rsidRPr="00D0481A">
        <w:rPr>
          <w:rFonts w:ascii="Arial" w:hAnsi="Arial" w:cs="Arial"/>
          <w:sz w:val="28"/>
          <w:szCs w:val="28"/>
        </w:rPr>
        <w:t>selected tellers and audience members.</w:t>
      </w:r>
    </w:p>
    <w:p w14:paraId="08DF60DC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</w:p>
    <w:p w14:paraId="3614F758" w14:textId="32B61C6D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Deaf StorySlam</w:t>
      </w:r>
    </w:p>
    <w:p w14:paraId="2126D3EC" w14:textId="1EF240CF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Fri, April 25 | Centennial Hall</w:t>
      </w:r>
    </w:p>
    <w:p w14:paraId="1EDA91C6" w14:textId="77777777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Doors: 6:00pm | Stories: 7:00pm</w:t>
      </w:r>
    </w:p>
    <w:p w14:paraId="421710D4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Featuring stories in ASL with English interpretation.</w:t>
      </w:r>
    </w:p>
    <w:p w14:paraId="007F7D31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</w:p>
    <w:p w14:paraId="2F4731C8" w14:textId="1BB384F9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Teen Story</w:t>
      </w:r>
      <w:r w:rsidR="00820E72">
        <w:rPr>
          <w:rFonts w:ascii="Arial" w:hAnsi="Arial" w:cs="Arial"/>
          <w:sz w:val="28"/>
          <w:szCs w:val="28"/>
        </w:rPr>
        <w:t>S</w:t>
      </w:r>
      <w:r w:rsidRPr="00695E60">
        <w:rPr>
          <w:rFonts w:ascii="Arial" w:hAnsi="Arial" w:cs="Arial"/>
          <w:sz w:val="28"/>
          <w:szCs w:val="28"/>
        </w:rPr>
        <w:t>lam</w:t>
      </w:r>
    </w:p>
    <w:p w14:paraId="775DAD5B" w14:textId="2A8EABF0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Tues, May 6 | Mitchell St Library</w:t>
      </w:r>
    </w:p>
    <w:p w14:paraId="1BEF1DAB" w14:textId="77777777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Doors: 5:30pm | Stories: 6:00pm</w:t>
      </w:r>
    </w:p>
    <w:p w14:paraId="3F51D7E0" w14:textId="77777777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Free for teens with an opportunity to win cash prizes.</w:t>
      </w:r>
    </w:p>
    <w:p w14:paraId="0AE49BFE" w14:textId="77777777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</w:p>
    <w:p w14:paraId="2E773E16" w14:textId="0CBB8B8A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proofErr w:type="spellStart"/>
      <w:r w:rsidRPr="00D0481A">
        <w:rPr>
          <w:rFonts w:ascii="Arial" w:hAnsi="Arial" w:cs="Arial"/>
          <w:sz w:val="28"/>
          <w:szCs w:val="28"/>
        </w:rPr>
        <w:lastRenderedPageBreak/>
        <w:t>StoryStarter</w:t>
      </w:r>
      <w:proofErr w:type="spellEnd"/>
      <w:r w:rsidRPr="00695E60">
        <w:rPr>
          <w:rFonts w:ascii="Arial" w:hAnsi="Arial" w:cs="Arial"/>
          <w:sz w:val="28"/>
          <w:szCs w:val="28"/>
        </w:rPr>
        <w:t xml:space="preserve"> </w:t>
      </w:r>
      <w:r w:rsidRPr="00D0481A">
        <w:rPr>
          <w:rFonts w:ascii="Arial" w:hAnsi="Arial" w:cs="Arial"/>
          <w:sz w:val="28"/>
          <w:szCs w:val="28"/>
        </w:rPr>
        <w:t>Workshops</w:t>
      </w:r>
    </w:p>
    <w:p w14:paraId="0EEF8224" w14:textId="77777777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5:15pm - 6:15pm</w:t>
      </w:r>
    </w:p>
    <w:p w14:paraId="15604991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Practice sharing your story and connect with other storytellers before a competitive StorySlam!</w:t>
      </w:r>
    </w:p>
    <w:p w14:paraId="2264E089" w14:textId="5F0419EA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Tues, October 15</w:t>
      </w:r>
      <w:r w:rsidRPr="00695E60">
        <w:rPr>
          <w:rFonts w:ascii="Arial" w:hAnsi="Arial" w:cs="Arial"/>
          <w:sz w:val="28"/>
          <w:szCs w:val="28"/>
        </w:rPr>
        <w:t xml:space="preserve">, </w:t>
      </w:r>
      <w:r w:rsidRPr="00D0481A">
        <w:rPr>
          <w:rFonts w:ascii="Arial" w:hAnsi="Arial" w:cs="Arial"/>
          <w:sz w:val="28"/>
          <w:szCs w:val="28"/>
        </w:rPr>
        <w:t>Dandy</w:t>
      </w:r>
    </w:p>
    <w:p w14:paraId="04DF739E" w14:textId="0753390F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Tues, December 3</w:t>
      </w:r>
      <w:r w:rsidRPr="00695E60">
        <w:rPr>
          <w:rFonts w:ascii="Arial" w:hAnsi="Arial" w:cs="Arial"/>
          <w:sz w:val="28"/>
          <w:szCs w:val="28"/>
        </w:rPr>
        <w:t xml:space="preserve">, </w:t>
      </w:r>
      <w:r w:rsidRPr="00D0481A">
        <w:rPr>
          <w:rFonts w:ascii="Arial" w:hAnsi="Arial" w:cs="Arial"/>
          <w:sz w:val="28"/>
          <w:szCs w:val="28"/>
        </w:rPr>
        <w:t xml:space="preserve">Next Act </w:t>
      </w:r>
      <w:r w:rsidRPr="00695E60">
        <w:rPr>
          <w:rFonts w:ascii="Arial" w:hAnsi="Arial" w:cs="Arial"/>
          <w:sz w:val="28"/>
          <w:szCs w:val="28"/>
        </w:rPr>
        <w:t>T</w:t>
      </w:r>
      <w:r w:rsidRPr="00D0481A">
        <w:rPr>
          <w:rFonts w:ascii="Arial" w:hAnsi="Arial" w:cs="Arial"/>
          <w:sz w:val="28"/>
          <w:szCs w:val="28"/>
        </w:rPr>
        <w:t>heatre</w:t>
      </w:r>
    </w:p>
    <w:p w14:paraId="734E8CF4" w14:textId="5A1EA63D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Tues, January 21</w:t>
      </w:r>
      <w:r w:rsidRPr="00695E60">
        <w:rPr>
          <w:rFonts w:ascii="Arial" w:hAnsi="Arial" w:cs="Arial"/>
          <w:sz w:val="28"/>
          <w:szCs w:val="28"/>
        </w:rPr>
        <w:t xml:space="preserve">, </w:t>
      </w:r>
      <w:r w:rsidRPr="00D0481A">
        <w:rPr>
          <w:rFonts w:ascii="Arial" w:hAnsi="Arial" w:cs="Arial"/>
          <w:sz w:val="28"/>
          <w:szCs w:val="28"/>
        </w:rPr>
        <w:t>Anodyne - Walker’s</w:t>
      </w:r>
      <w:r w:rsidRPr="00695E60">
        <w:rPr>
          <w:rFonts w:ascii="Arial" w:hAnsi="Arial" w:cs="Arial"/>
          <w:sz w:val="28"/>
          <w:szCs w:val="28"/>
        </w:rPr>
        <w:t xml:space="preserve"> P</w:t>
      </w:r>
      <w:r w:rsidRPr="00D0481A">
        <w:rPr>
          <w:rFonts w:ascii="Arial" w:hAnsi="Arial" w:cs="Arial"/>
          <w:sz w:val="28"/>
          <w:szCs w:val="28"/>
        </w:rPr>
        <w:t>oint</w:t>
      </w:r>
    </w:p>
    <w:p w14:paraId="4FA52283" w14:textId="27581E0E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Wed, March 26</w:t>
      </w:r>
      <w:r w:rsidRPr="00695E60">
        <w:rPr>
          <w:rFonts w:ascii="Arial" w:hAnsi="Arial" w:cs="Arial"/>
          <w:sz w:val="28"/>
          <w:szCs w:val="28"/>
        </w:rPr>
        <w:t xml:space="preserve">, </w:t>
      </w:r>
      <w:r w:rsidRPr="00D0481A">
        <w:rPr>
          <w:rFonts w:ascii="Arial" w:hAnsi="Arial" w:cs="Arial"/>
          <w:sz w:val="28"/>
          <w:szCs w:val="28"/>
        </w:rPr>
        <w:t>Mitchell Street Arts</w:t>
      </w:r>
    </w:p>
    <w:p w14:paraId="7B615375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</w:p>
    <w:p w14:paraId="5F5D7A4E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proofErr w:type="spellStart"/>
      <w:r w:rsidRPr="00D0481A">
        <w:rPr>
          <w:rFonts w:ascii="Arial" w:hAnsi="Arial" w:cs="Arial"/>
          <w:sz w:val="28"/>
          <w:szCs w:val="28"/>
        </w:rPr>
        <w:t>StoryStretch</w:t>
      </w:r>
      <w:proofErr w:type="spellEnd"/>
      <w:r w:rsidRPr="00D0481A">
        <w:rPr>
          <w:rFonts w:ascii="Arial" w:hAnsi="Arial" w:cs="Arial"/>
          <w:sz w:val="28"/>
          <w:szCs w:val="28"/>
        </w:rPr>
        <w:t xml:space="preserve"> Workshops</w:t>
      </w:r>
    </w:p>
    <w:p w14:paraId="59F3E1C0" w14:textId="77777777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11:00am - 1:00pm</w:t>
      </w:r>
    </w:p>
    <w:p w14:paraId="7C285BFC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>Take a deeper dive into storytelling techniques with our experienced coaches.</w:t>
      </w:r>
    </w:p>
    <w:p w14:paraId="49051222" w14:textId="77777777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 xml:space="preserve">Sat, December 7 </w:t>
      </w:r>
      <w:proofErr w:type="spellStart"/>
      <w:r w:rsidRPr="00D0481A">
        <w:rPr>
          <w:rFonts w:ascii="Arial" w:hAnsi="Arial" w:cs="Arial"/>
          <w:sz w:val="28"/>
          <w:szCs w:val="28"/>
        </w:rPr>
        <w:t>CopyWrite</w:t>
      </w:r>
      <w:proofErr w:type="spellEnd"/>
      <w:r w:rsidRPr="00D0481A">
        <w:rPr>
          <w:rFonts w:ascii="Arial" w:hAnsi="Arial" w:cs="Arial"/>
          <w:sz w:val="28"/>
          <w:szCs w:val="28"/>
        </w:rPr>
        <w:t xml:space="preserve"> Studios</w:t>
      </w:r>
    </w:p>
    <w:p w14:paraId="6CFEDEBB" w14:textId="77777777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  <w:r w:rsidRPr="00D0481A">
        <w:rPr>
          <w:rFonts w:ascii="Arial" w:hAnsi="Arial" w:cs="Arial"/>
          <w:sz w:val="28"/>
          <w:szCs w:val="28"/>
        </w:rPr>
        <w:t xml:space="preserve">Sat, April 12 </w:t>
      </w:r>
      <w:proofErr w:type="spellStart"/>
      <w:r w:rsidRPr="00D0481A">
        <w:rPr>
          <w:rFonts w:ascii="Arial" w:hAnsi="Arial" w:cs="Arial"/>
          <w:sz w:val="28"/>
          <w:szCs w:val="28"/>
        </w:rPr>
        <w:t>CopyWrite</w:t>
      </w:r>
      <w:proofErr w:type="spellEnd"/>
      <w:r w:rsidRPr="00D0481A">
        <w:rPr>
          <w:rFonts w:ascii="Arial" w:hAnsi="Arial" w:cs="Arial"/>
          <w:sz w:val="28"/>
          <w:szCs w:val="28"/>
        </w:rPr>
        <w:t xml:space="preserve"> Studios</w:t>
      </w:r>
    </w:p>
    <w:p w14:paraId="22901EB8" w14:textId="77777777" w:rsidR="00D0481A" w:rsidRPr="00D0481A" w:rsidRDefault="00D0481A" w:rsidP="00695E60">
      <w:pPr>
        <w:rPr>
          <w:rFonts w:ascii="Arial" w:hAnsi="Arial" w:cs="Arial"/>
          <w:sz w:val="28"/>
          <w:szCs w:val="28"/>
        </w:rPr>
      </w:pPr>
    </w:p>
    <w:p w14:paraId="482718E1" w14:textId="5511550B" w:rsidR="00D0481A" w:rsidRPr="00695E60" w:rsidRDefault="00D0481A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Thank you Sponsors and Funders!</w:t>
      </w:r>
    </w:p>
    <w:p w14:paraId="2B6A37DF" w14:textId="2979204D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Milwaukee Recreation Partnership for the Arts and Humanities</w:t>
      </w:r>
    </w:p>
    <w:p w14:paraId="24EE1E49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Greater Milwaukee Foundation</w:t>
      </w:r>
    </w:p>
    <w:p w14:paraId="5E0C99CE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Ex Fabula members</w:t>
      </w:r>
    </w:p>
    <w:p w14:paraId="24755206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Bader Philanthropies, Inc.</w:t>
      </w:r>
    </w:p>
    <w:p w14:paraId="43D87005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proofErr w:type="spellStart"/>
      <w:r w:rsidRPr="00695E60">
        <w:rPr>
          <w:rFonts w:ascii="Arial" w:hAnsi="Arial" w:cs="Arial"/>
          <w:sz w:val="28"/>
          <w:szCs w:val="28"/>
        </w:rPr>
        <w:t>Wispact</w:t>
      </w:r>
      <w:proofErr w:type="spellEnd"/>
      <w:r w:rsidRPr="00695E60">
        <w:rPr>
          <w:rFonts w:ascii="Arial" w:hAnsi="Arial" w:cs="Arial"/>
          <w:sz w:val="28"/>
          <w:szCs w:val="28"/>
        </w:rPr>
        <w:t xml:space="preserve"> Foundation</w:t>
      </w:r>
    </w:p>
    <w:p w14:paraId="614E405D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 xml:space="preserve">Christine </w:t>
      </w:r>
      <w:proofErr w:type="spellStart"/>
      <w:r w:rsidRPr="00695E60">
        <w:rPr>
          <w:rFonts w:ascii="Arial" w:hAnsi="Arial" w:cs="Arial"/>
          <w:sz w:val="28"/>
          <w:szCs w:val="28"/>
        </w:rPr>
        <w:t>Symchych</w:t>
      </w:r>
      <w:proofErr w:type="spellEnd"/>
      <w:r w:rsidRPr="00695E60">
        <w:rPr>
          <w:rFonts w:ascii="Arial" w:hAnsi="Arial" w:cs="Arial"/>
          <w:sz w:val="28"/>
          <w:szCs w:val="28"/>
        </w:rPr>
        <w:t xml:space="preserve"> &amp; Jim McNulty</w:t>
      </w:r>
    </w:p>
    <w:p w14:paraId="120813BE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CAMPAC</w:t>
      </w:r>
    </w:p>
    <w:p w14:paraId="5AEA1F56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Milwaukee Arts Board</w:t>
      </w:r>
    </w:p>
    <w:p w14:paraId="62C112BD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WUWM 89.7 FM</w:t>
      </w:r>
    </w:p>
    <w:p w14:paraId="23F8B71A" w14:textId="392BD3FE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Radio Milwaukee</w:t>
      </w:r>
    </w:p>
    <w:p w14:paraId="17951D24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Wisconsin Public Radio 90.7 FM</w:t>
      </w:r>
    </w:p>
    <w:p w14:paraId="4E8BA680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Anonymous</w:t>
      </w:r>
    </w:p>
    <w:p w14:paraId="5E7F4DB9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Herzfeld Foundation</w:t>
      </w:r>
    </w:p>
    <w:p w14:paraId="54D58826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proofErr w:type="spellStart"/>
      <w:r w:rsidRPr="00695E60">
        <w:rPr>
          <w:rFonts w:ascii="Arial" w:hAnsi="Arial" w:cs="Arial"/>
          <w:sz w:val="28"/>
          <w:szCs w:val="28"/>
        </w:rPr>
        <w:t>CopyWrite</w:t>
      </w:r>
      <w:proofErr w:type="spellEnd"/>
      <w:r w:rsidRPr="00695E60">
        <w:rPr>
          <w:rFonts w:ascii="Arial" w:hAnsi="Arial" w:cs="Arial"/>
          <w:sz w:val="28"/>
          <w:szCs w:val="28"/>
        </w:rPr>
        <w:t xml:space="preserve"> Magazine</w:t>
      </w:r>
    </w:p>
    <w:p w14:paraId="1ED500C2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Milwaukee Public Library Foundation</w:t>
      </w:r>
    </w:p>
    <w:p w14:paraId="6C8ADBFB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Wisconsin Arts Board</w:t>
      </w:r>
    </w:p>
    <w:p w14:paraId="26260D4B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 xml:space="preserve">Bert L. and Patricia S. </w:t>
      </w:r>
      <w:proofErr w:type="spellStart"/>
      <w:r w:rsidRPr="00695E60">
        <w:rPr>
          <w:rFonts w:ascii="Arial" w:hAnsi="Arial" w:cs="Arial"/>
          <w:sz w:val="28"/>
          <w:szCs w:val="28"/>
        </w:rPr>
        <w:t>Steigleder</w:t>
      </w:r>
      <w:proofErr w:type="spellEnd"/>
      <w:r w:rsidRPr="00695E60">
        <w:rPr>
          <w:rFonts w:ascii="Arial" w:hAnsi="Arial" w:cs="Arial"/>
          <w:sz w:val="28"/>
          <w:szCs w:val="28"/>
        </w:rPr>
        <w:t xml:space="preserve"> Charitable Trust</w:t>
      </w:r>
    </w:p>
    <w:p w14:paraId="1CD8B94F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Red Oak Writing</w:t>
      </w:r>
    </w:p>
    <w:p w14:paraId="4149D4FB" w14:textId="6D5BA3C6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Greater Milwaukee Association of Realtors</w:t>
      </w:r>
    </w:p>
    <w:p w14:paraId="487C6D63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We Energies Foundation</w:t>
      </w:r>
    </w:p>
    <w:p w14:paraId="687D3E63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 xml:space="preserve">Transfer Pizzeria and Café </w:t>
      </w:r>
    </w:p>
    <w:p w14:paraId="27CF4A7C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Lulu Cafe and Bar</w:t>
      </w:r>
    </w:p>
    <w:p w14:paraId="56694DD0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Educators Credit Union</w:t>
      </w:r>
    </w:p>
    <w:p w14:paraId="20DB0B71" w14:textId="77777777" w:rsidR="00695E60" w:rsidRPr="00695E60" w:rsidRDefault="00695E60" w:rsidP="00695E60">
      <w:pPr>
        <w:rPr>
          <w:rFonts w:ascii="Arial" w:hAnsi="Arial" w:cs="Arial"/>
          <w:sz w:val="28"/>
          <w:szCs w:val="28"/>
        </w:rPr>
      </w:pPr>
      <w:r w:rsidRPr="00695E60">
        <w:rPr>
          <w:rFonts w:ascii="Arial" w:hAnsi="Arial" w:cs="Arial"/>
          <w:sz w:val="28"/>
          <w:szCs w:val="28"/>
        </w:rPr>
        <w:t>Artery Ink</w:t>
      </w:r>
    </w:p>
    <w:p w14:paraId="18D2B5F8" w14:textId="77777777" w:rsidR="00D0481A" w:rsidRPr="00D0481A" w:rsidRDefault="00D0481A" w:rsidP="00695E60">
      <w:pPr>
        <w:rPr>
          <w:rFonts w:ascii="Arial" w:hAnsi="Arial" w:cs="Arial"/>
        </w:rPr>
      </w:pPr>
    </w:p>
    <w:p w14:paraId="3DAFF184" w14:textId="77777777" w:rsidR="00A07391" w:rsidRPr="00695E60" w:rsidRDefault="00A07391" w:rsidP="00695E60">
      <w:pPr>
        <w:rPr>
          <w:rFonts w:ascii="Arial" w:hAnsi="Arial" w:cs="Arial"/>
        </w:rPr>
      </w:pPr>
    </w:p>
    <w:sectPr w:rsidR="00A07391" w:rsidRPr="00695E60" w:rsidSect="00695E6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1A"/>
    <w:rsid w:val="000D1041"/>
    <w:rsid w:val="0013170A"/>
    <w:rsid w:val="004D4EAC"/>
    <w:rsid w:val="004E5DD0"/>
    <w:rsid w:val="005C4354"/>
    <w:rsid w:val="006771F2"/>
    <w:rsid w:val="00695E60"/>
    <w:rsid w:val="007728CA"/>
    <w:rsid w:val="00820E72"/>
    <w:rsid w:val="0084746A"/>
    <w:rsid w:val="00983284"/>
    <w:rsid w:val="00A07391"/>
    <w:rsid w:val="00AE360F"/>
    <w:rsid w:val="00C37FBF"/>
    <w:rsid w:val="00C50414"/>
    <w:rsid w:val="00CF5AA3"/>
    <w:rsid w:val="00D0481A"/>
    <w:rsid w:val="00D44CE0"/>
    <w:rsid w:val="00DD0B1A"/>
    <w:rsid w:val="00DF2B31"/>
    <w:rsid w:val="00ED798D"/>
    <w:rsid w:val="00F745AF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4D581"/>
  <w15:chartTrackingRefBased/>
  <w15:docId w15:val="{17927B04-4C23-574D-93AA-E69A91D4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8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8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8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8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8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8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McGee</dc:creator>
  <cp:keywords/>
  <dc:description/>
  <cp:lastModifiedBy>Megan McGee</cp:lastModifiedBy>
  <cp:revision>3</cp:revision>
  <dcterms:created xsi:type="dcterms:W3CDTF">2024-08-28T16:04:00Z</dcterms:created>
  <dcterms:modified xsi:type="dcterms:W3CDTF">2024-09-04T17:32:00Z</dcterms:modified>
</cp:coreProperties>
</file>